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88" w:rsidRPr="009A4688" w:rsidRDefault="009A4688" w:rsidP="009A4688">
      <w:pPr>
        <w:shd w:val="clear" w:color="auto" w:fill="FFFFFF"/>
        <w:spacing w:line="498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68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9A4688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"https://ripkro.ru/proekty-i-programmy/vmeste-k-uspekhu/luchshie-iz-luchshiy/02032022.php" </w:instrText>
      </w:r>
      <w:r w:rsidRPr="009A468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9A468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Наставничество: от теории к практике в общеобразовательных организациях Ростовской области</w:t>
      </w:r>
      <w:r w:rsidRPr="009A4688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9A4688" w:rsidRPr="009A4688" w:rsidRDefault="009A4688" w:rsidP="009A46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hyperlink r:id="rId5" w:tgtFrame="_blank" w:history="1"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Особенности внедрения и реализации методологии (целевой модели) наставничества обучающихся в образовательных организациях </w:t>
        </w:r>
        <w:proofErr w:type="spellStart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>Неклиновского</w:t>
        </w:r>
        <w:proofErr w:type="spellEnd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 района (видеоролик «Наставничество»).</w:t>
        </w:r>
      </w:hyperlink>
    </w:p>
    <w:p w:rsidR="009A4688" w:rsidRPr="009A4688" w:rsidRDefault="009A4688" w:rsidP="009A4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Саврасова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Ю.В., заместитель начальника управления образования Администрации </w:t>
      </w: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Неклиновского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района, канд. филос. наук</w:t>
      </w:r>
    </w:p>
    <w:p w:rsidR="009A4688" w:rsidRPr="009A4688" w:rsidRDefault="009A4688" w:rsidP="009A46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hyperlink r:id="rId6" w:tgtFrame="_blank" w:history="1"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Управление процессом внедрения и реализации методологии (целевой модели) наставничества в образовательных организациях </w:t>
        </w:r>
        <w:proofErr w:type="spellStart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>Неклиновского</w:t>
        </w:r>
        <w:proofErr w:type="spellEnd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 района в 2020-2022 годах.</w:t>
        </w:r>
      </w:hyperlink>
    </w:p>
    <w:p w:rsidR="009A4688" w:rsidRPr="009A4688" w:rsidRDefault="009A4688" w:rsidP="009A4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Пегушина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Н.Н., методист МБОУ ДО ЦВР, куратор внедрения целевой модели наставничества в образовательных организациях </w:t>
      </w: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Неклиновского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района.</w:t>
      </w:r>
    </w:p>
    <w:p w:rsidR="009A4688" w:rsidRPr="009A4688" w:rsidRDefault="009A4688" w:rsidP="009A46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hyperlink r:id="rId7" w:tgtFrame="_blank" w:history="1"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Реализация направления «работодатель-ученик». Взаимодействие с «ООО </w:t>
        </w:r>
        <w:proofErr w:type="spellStart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>ЦентрАгро</w:t>
        </w:r>
        <w:proofErr w:type="spellEnd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 </w:t>
        </w:r>
        <w:proofErr w:type="spellStart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>Мелентьево</w:t>
        </w:r>
        <w:proofErr w:type="spellEnd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» </w:t>
        </w:r>
        <w:proofErr w:type="spellStart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>Неклиновского</w:t>
        </w:r>
        <w:proofErr w:type="spellEnd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 района</w:t>
        </w:r>
      </w:hyperlink>
    </w:p>
    <w:p w:rsidR="009A4688" w:rsidRPr="009A4688" w:rsidRDefault="009A4688" w:rsidP="009A4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Мещерякова А.Н., заместитель директора по воспитательной работе МБОУ </w:t>
      </w: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Сухо-Сарматсая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СОШ.</w:t>
      </w:r>
    </w:p>
    <w:p w:rsidR="009A4688" w:rsidRPr="009A4688" w:rsidRDefault="009A4688" w:rsidP="009A4688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hyperlink r:id="rId8" w:tgtFrame="_blank" w:history="1"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Реализация направления «студент-ученик» в образовательных организациях </w:t>
        </w:r>
        <w:proofErr w:type="spellStart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>Неклиновского</w:t>
        </w:r>
        <w:proofErr w:type="spellEnd"/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 xml:space="preserve"> района. («Клуб активной психологии» ТИ им. А.П. Чехова факультет психологии и социальной педагогики)</w:t>
        </w:r>
      </w:hyperlink>
    </w:p>
    <w:p w:rsidR="009A4688" w:rsidRPr="009A4688" w:rsidRDefault="009A4688" w:rsidP="009A4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Пегушина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Н.Н., методист МБОУ ДО ЦВР </w:t>
      </w: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Неклиновского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района</w:t>
      </w:r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</w: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Сасина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Т.Н., заместитель директора по воспитательной работе МБОУ </w:t>
      </w: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Краснодесантская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СОШ.</w:t>
      </w:r>
    </w:p>
    <w:p w:rsidR="009A4688" w:rsidRPr="009A4688" w:rsidRDefault="009A4688" w:rsidP="009A46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hyperlink r:id="rId9" w:tgtFrame="_blank" w:history="1">
        <w:r w:rsidRPr="009A4688">
          <w:rPr>
            <w:rFonts w:ascii="Times New Roman" w:eastAsia="Times New Roman" w:hAnsi="Times New Roman" w:cs="Times New Roman"/>
            <w:color w:val="018387"/>
            <w:sz w:val="28"/>
            <w:szCs w:val="28"/>
            <w:lang w:eastAsia="ru-RU"/>
          </w:rPr>
          <w:t>Наставничество-путь к вершинам педагогического мастерства.</w:t>
        </w:r>
      </w:hyperlink>
    </w:p>
    <w:p w:rsidR="009A4688" w:rsidRPr="009A4688" w:rsidRDefault="009A4688" w:rsidP="009A4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Лопина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proofErr w:type="spellStart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Е.С.,директор</w:t>
      </w:r>
      <w:proofErr w:type="spellEnd"/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МБОУ Гимназия № 10 г. Гуково</w:t>
      </w:r>
      <w:r w:rsidRPr="009A468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br/>
        <w:t>Терентьева И.В., заместитель директора по УВР МБОУ Гимназия № 10 г. Гуково</w:t>
      </w:r>
    </w:p>
    <w:p w:rsidR="004F3339" w:rsidRPr="009A4688" w:rsidRDefault="004F3339" w:rsidP="009A4688">
      <w:pPr>
        <w:rPr>
          <w:rFonts w:ascii="Times New Roman" w:hAnsi="Times New Roman" w:cs="Times New Roman"/>
          <w:sz w:val="28"/>
          <w:szCs w:val="28"/>
        </w:rPr>
      </w:pPr>
    </w:p>
    <w:sectPr w:rsidR="004F3339" w:rsidRPr="009A4688" w:rsidSect="004F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870"/>
    <w:multiLevelType w:val="multilevel"/>
    <w:tmpl w:val="D9EC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E7B5B"/>
    <w:multiLevelType w:val="multilevel"/>
    <w:tmpl w:val="3F5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61610"/>
    <w:multiLevelType w:val="multilevel"/>
    <w:tmpl w:val="4BF4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F63F8"/>
    <w:multiLevelType w:val="multilevel"/>
    <w:tmpl w:val="E2E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4B27D7"/>
    <w:multiLevelType w:val="multilevel"/>
    <w:tmpl w:val="5EB0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4688"/>
    <w:rsid w:val="004F3339"/>
    <w:rsid w:val="009A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46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4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4418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kro.ru/upload/parse/vmeste/1393-04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pkro.ru/upload/parse/vmeste/1393-0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pkro.ru/upload/parse/vmeste/1393-02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ipkro.ru/upload/parse/vmeste/1393-01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pkro.ru/upload/parse/vmeste/1393-0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1607</Characters>
  <Application>Microsoft Office Word</Application>
  <DocSecurity>0</DocSecurity>
  <Lines>13</Lines>
  <Paragraphs>3</Paragraphs>
  <ScaleCrop>false</ScaleCrop>
  <Company>Grizli777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2022-06-07T18:07:00Z</dcterms:created>
  <dcterms:modified xsi:type="dcterms:W3CDTF">2022-06-07T18:45:00Z</dcterms:modified>
</cp:coreProperties>
</file>