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7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0107D9">
        <w:rPr>
          <w:rFonts w:ascii="Times New Roman" w:hAnsi="Times New Roman" w:cs="Times New Roman"/>
          <w:sz w:val="28"/>
        </w:rPr>
        <w:t xml:space="preserve">7 апреля 2017 года в МБОУ </w:t>
      </w:r>
      <w:proofErr w:type="gramStart"/>
      <w:r w:rsidRPr="000107D9">
        <w:rPr>
          <w:rFonts w:ascii="Times New Roman" w:hAnsi="Times New Roman" w:cs="Times New Roman"/>
          <w:sz w:val="28"/>
        </w:rPr>
        <w:t>Николаевской</w:t>
      </w:r>
      <w:proofErr w:type="gramEnd"/>
      <w:r w:rsidRPr="000107D9">
        <w:rPr>
          <w:rFonts w:ascii="Times New Roman" w:hAnsi="Times New Roman" w:cs="Times New Roman"/>
          <w:sz w:val="28"/>
        </w:rPr>
        <w:t xml:space="preserve"> СОШ прошел День древонасаждений. Ученики 2 класса приняли активное участие и на школьном участке были высажены саженцы айвы, вишни, малины, смородины и сирени. Мальчики самостоятельно готовили почву для посадки, девочки поливали саженцы. Людмила Алексеевна познакомила с правилами посадки саженцев. Потрудились  второклассники на славу! </w:t>
      </w:r>
    </w:p>
    <w:p w:rsidR="000107D9" w:rsidRPr="000107D9" w:rsidRDefault="000107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639171" cy="2914650"/>
            <wp:effectExtent l="19050" t="0" r="0" b="0"/>
            <wp:docPr id="1" name="Рисунок 1" descr="D:\чтецы\весна 17\весна 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тецы\весна 17\весна (1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67" cy="291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89307" cy="2914650"/>
            <wp:effectExtent l="19050" t="0" r="0" b="0"/>
            <wp:docPr id="2" name="Рисунок 2" descr="D:\чтецы\весна 17\весна 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тецы\весна 17\весна (1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74" cy="291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809750" cy="2874863"/>
            <wp:effectExtent l="19050" t="0" r="0" b="0"/>
            <wp:docPr id="5" name="Рисунок 5" descr="D:\чтецы\весна 17\весна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чтецы\весна 17\весна (7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8F0">
        <w:rPr>
          <w:rFonts w:ascii="Times New Roman" w:hAnsi="Times New Roman" w:cs="Times New Roman"/>
          <w:noProof/>
          <w:sz w:val="28"/>
        </w:rPr>
        <w:t xml:space="preserve">     </w:t>
      </w:r>
      <w:r w:rsidRPr="000107D9">
        <w:rPr>
          <w:rFonts w:ascii="Times New Roman" w:hAnsi="Times New Roman" w:cs="Times New Roman"/>
          <w:sz w:val="28"/>
        </w:rPr>
        <w:drawing>
          <wp:inline distT="0" distB="0" distL="0" distR="0">
            <wp:extent cx="1647825" cy="2930037"/>
            <wp:effectExtent l="19050" t="0" r="9525" b="0"/>
            <wp:docPr id="6" name="Рисунок 4" descr="D:\чтецы\весна 17\весна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чтецы\весна 17\весна (8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31" cy="293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8F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733416" cy="2057400"/>
            <wp:effectExtent l="19050" t="0" r="384" b="0"/>
            <wp:docPr id="3" name="Рисунок 3" descr="D:\чтецы\весна 17\весна (1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чтецы\весна 17\весна (1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16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</w:p>
    <w:sectPr w:rsidR="000107D9" w:rsidRPr="000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7D9"/>
    <w:rsid w:val="000107D9"/>
    <w:rsid w:val="005A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2017-04-09T19:46:00Z</dcterms:created>
  <dcterms:modified xsi:type="dcterms:W3CDTF">2017-04-09T19:59:00Z</dcterms:modified>
</cp:coreProperties>
</file>