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FC2" w:rsidRPr="00104FC2" w:rsidRDefault="00104FC2" w:rsidP="00937BA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bookmarkEnd w:id="0"/>
      <w:r w:rsidRPr="00104FC2">
        <w:rPr>
          <w:rFonts w:ascii="Times New Roman" w:eastAsia="Times New Roman" w:hAnsi="Times New Roman" w:cs="Times New Roman"/>
          <w:b/>
          <w:bCs/>
          <w:sz w:val="36"/>
          <w:szCs w:val="36"/>
          <w:lang w:eastAsia="ru-RU"/>
        </w:rPr>
        <w:t>Памятка для родителей об информационной безопасности детей</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силу Федерального закона № 436-ФЗ информацией, причиняющей вред здоровью и (или) развитию детей, является:</w:t>
      </w:r>
    </w:p>
    <w:p w:rsidR="00104FC2" w:rsidRPr="00104FC2" w:rsidRDefault="00104FC2" w:rsidP="00104FC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информация, запрещенная для распространения среди детей;</w:t>
      </w:r>
    </w:p>
    <w:p w:rsidR="00104FC2" w:rsidRPr="00104FC2" w:rsidRDefault="00104FC2" w:rsidP="00104FC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104FC2">
        <w:rPr>
          <w:rFonts w:ascii="Times New Roman" w:eastAsia="Times New Roman" w:hAnsi="Times New Roman" w:cs="Times New Roman"/>
          <w:sz w:val="24"/>
          <w:szCs w:val="24"/>
          <w:lang w:eastAsia="ru-RU"/>
        </w:rPr>
        <w:t>т.ч</w:t>
      </w:r>
      <w:proofErr w:type="spellEnd"/>
      <w:r w:rsidRPr="00104FC2">
        <w:rPr>
          <w:rFonts w:ascii="Times New Roman" w:eastAsia="Times New Roman" w:hAnsi="Times New Roman" w:cs="Times New Roman"/>
          <w:sz w:val="24"/>
          <w:szCs w:val="24"/>
          <w:lang w:eastAsia="ru-RU"/>
        </w:rPr>
        <w:t>. причинению вреда своему здоровью, самоубийству;</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оправдывающая противоправное поведение;</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содержащая нецензурную брань;</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содержащая информацию порнографического характера.</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104FC2" w:rsidRPr="00104FC2" w:rsidRDefault="00104FC2" w:rsidP="00104F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04FC2" w:rsidRPr="00104FC2" w:rsidRDefault="00104FC2" w:rsidP="00104F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вызывающая у детей страх, ужас или панику, в </w:t>
      </w:r>
      <w:proofErr w:type="spellStart"/>
      <w:r w:rsidRPr="00104FC2">
        <w:rPr>
          <w:rFonts w:ascii="Times New Roman" w:eastAsia="Times New Roman" w:hAnsi="Times New Roman" w:cs="Times New Roman"/>
          <w:sz w:val="24"/>
          <w:szCs w:val="24"/>
          <w:lang w:eastAsia="ru-RU"/>
        </w:rPr>
        <w:t>т.ч</w:t>
      </w:r>
      <w:proofErr w:type="spellEnd"/>
      <w:r w:rsidRPr="00104FC2">
        <w:rPr>
          <w:rFonts w:ascii="Times New Roman" w:eastAsia="Times New Roman" w:hAnsi="Times New Roman" w:cs="Times New Roman"/>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04FC2" w:rsidRPr="00104FC2" w:rsidRDefault="00104FC2" w:rsidP="00104F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представляемая в виде изображения или описания половых отношений между мужчиной и женщиной;</w:t>
      </w:r>
    </w:p>
    <w:p w:rsidR="00104FC2" w:rsidRPr="00104FC2" w:rsidRDefault="00104FC2" w:rsidP="00104F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lastRenderedPageBreak/>
        <w:t>содержащая бранные слова и выражения, не относящиеся к нецензурной брани.</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b/>
          <w:bCs/>
          <w:sz w:val="24"/>
          <w:szCs w:val="24"/>
          <w:lang w:eastAsia="ru-RU"/>
        </w:rPr>
        <w:t>Общие правила для родителей</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Если Ваш ребенок имеет аккаунт на одном из социальных сервисов (</w:t>
      </w:r>
      <w:proofErr w:type="spellStart"/>
      <w:r w:rsidRPr="00104FC2">
        <w:rPr>
          <w:rFonts w:ascii="Times New Roman" w:eastAsia="Times New Roman" w:hAnsi="Times New Roman" w:cs="Times New Roman"/>
          <w:sz w:val="24"/>
          <w:szCs w:val="24"/>
          <w:lang w:eastAsia="ru-RU"/>
        </w:rPr>
        <w:t>LiveJournal</w:t>
      </w:r>
      <w:proofErr w:type="spellEnd"/>
      <w:r w:rsidRPr="00104FC2">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04FC2">
        <w:rPr>
          <w:rFonts w:ascii="Times New Roman" w:eastAsia="Times New Roman" w:hAnsi="Times New Roman" w:cs="Times New Roman"/>
          <w:sz w:val="24"/>
          <w:szCs w:val="24"/>
          <w:lang w:eastAsia="ru-RU"/>
        </w:rPr>
        <w:t>порносайт</w:t>
      </w:r>
      <w:proofErr w:type="spellEnd"/>
      <w:r w:rsidRPr="00104FC2">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b/>
          <w:bCs/>
          <w:sz w:val="24"/>
          <w:szCs w:val="24"/>
          <w:lang w:eastAsia="ru-RU"/>
        </w:rPr>
        <w:t>Возраст от 7 до 8 лет</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i/>
          <w:iCs/>
          <w:sz w:val="24"/>
          <w:szCs w:val="24"/>
          <w:lang w:eastAsia="ru-RU"/>
        </w:rPr>
        <w:t>Советы по безопасности в сети Интернет для детей 7-8 лет</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Используйте специальные детские поисковые машины.</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lastRenderedPageBreak/>
        <w:t>Используйте средства блокирования нежелательного контента как дополнение к стандартному Родительскому контролю.</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b/>
          <w:bCs/>
          <w:sz w:val="24"/>
          <w:szCs w:val="24"/>
          <w:lang w:eastAsia="ru-RU"/>
        </w:rPr>
        <w:t>Возраст детей от 9 до 12 лет</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i/>
          <w:iCs/>
          <w:sz w:val="24"/>
          <w:szCs w:val="24"/>
          <w:lang w:eastAsia="ru-RU"/>
        </w:rPr>
        <w:t>Советы по безопасности для детей от 9 до 12 лет</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Расскажите детям о порнографии в Интернете.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b/>
          <w:bCs/>
          <w:sz w:val="24"/>
          <w:szCs w:val="24"/>
          <w:lang w:eastAsia="ru-RU"/>
        </w:rPr>
        <w:t>Возраст детей от 13 до 17 лет</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i/>
          <w:iCs/>
          <w:sz w:val="24"/>
          <w:szCs w:val="24"/>
          <w:lang w:eastAsia="ru-RU"/>
        </w:rPr>
        <w:t>Советы по безопасности в этом возрасте от 13 до 17 лет</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104FC2">
        <w:rPr>
          <w:rFonts w:ascii="Times New Roman" w:eastAsia="Times New Roman" w:hAnsi="Times New Roman" w:cs="Times New Roman"/>
          <w:sz w:val="24"/>
          <w:szCs w:val="24"/>
          <w:lang w:eastAsia="ru-RU"/>
        </w:rPr>
        <w:t>модерируемых</w:t>
      </w:r>
      <w:proofErr w:type="spellEnd"/>
      <w:r w:rsidRPr="00104FC2">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lastRenderedPageBreak/>
        <w:t>Настаивайте на том, чтобы дети никогда не встречались лично с друзьями из сети Интернет.</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104FC2" w:rsidRPr="00104FC2" w:rsidRDefault="00104FC2" w:rsidP="00E320CE">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104FC2" w:rsidRPr="00104FC2" w:rsidSect="005A0BCC">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B6BB7"/>
    <w:multiLevelType w:val="multilevel"/>
    <w:tmpl w:val="2B302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A91BF0"/>
    <w:multiLevelType w:val="multilevel"/>
    <w:tmpl w:val="F9E6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665C1F"/>
    <w:multiLevelType w:val="multilevel"/>
    <w:tmpl w:val="D686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105231"/>
    <w:multiLevelType w:val="multilevel"/>
    <w:tmpl w:val="D1EE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1A0335"/>
    <w:multiLevelType w:val="multilevel"/>
    <w:tmpl w:val="57BA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922974"/>
    <w:multiLevelType w:val="multilevel"/>
    <w:tmpl w:val="0D58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BF31D4"/>
    <w:multiLevelType w:val="multilevel"/>
    <w:tmpl w:val="938A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80"/>
    <w:rsid w:val="00095135"/>
    <w:rsid w:val="00104FC2"/>
    <w:rsid w:val="0025513B"/>
    <w:rsid w:val="005A0BCC"/>
    <w:rsid w:val="00937BAE"/>
    <w:rsid w:val="00B76A80"/>
    <w:rsid w:val="00E32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950C9-5521-4B4A-9394-E0389BD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390908">
      <w:bodyDiv w:val="1"/>
      <w:marLeft w:val="0"/>
      <w:marRight w:val="0"/>
      <w:marTop w:val="0"/>
      <w:marBottom w:val="0"/>
      <w:divBdr>
        <w:top w:val="none" w:sz="0" w:space="0" w:color="auto"/>
        <w:left w:val="none" w:sz="0" w:space="0" w:color="auto"/>
        <w:bottom w:val="none" w:sz="0" w:space="0" w:color="auto"/>
        <w:right w:val="none" w:sz="0" w:space="0" w:color="auto"/>
      </w:divBdr>
      <w:divsChild>
        <w:div w:id="1379352669">
          <w:marLeft w:val="0"/>
          <w:marRight w:val="0"/>
          <w:marTop w:val="0"/>
          <w:marBottom w:val="0"/>
          <w:divBdr>
            <w:top w:val="none" w:sz="0" w:space="0" w:color="auto"/>
            <w:left w:val="none" w:sz="0" w:space="0" w:color="auto"/>
            <w:bottom w:val="none" w:sz="0" w:space="0" w:color="auto"/>
            <w:right w:val="none" w:sz="0" w:space="0" w:color="auto"/>
          </w:divBdr>
        </w:div>
        <w:div w:id="820270078">
          <w:marLeft w:val="0"/>
          <w:marRight w:val="0"/>
          <w:marTop w:val="0"/>
          <w:marBottom w:val="0"/>
          <w:divBdr>
            <w:top w:val="none" w:sz="0" w:space="0" w:color="auto"/>
            <w:left w:val="none" w:sz="0" w:space="0" w:color="auto"/>
            <w:bottom w:val="none" w:sz="0" w:space="0" w:color="auto"/>
            <w:right w:val="none" w:sz="0" w:space="0" w:color="auto"/>
          </w:divBdr>
          <w:divsChild>
            <w:div w:id="17672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1804</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6</cp:revision>
  <dcterms:created xsi:type="dcterms:W3CDTF">2017-12-04T07:28:00Z</dcterms:created>
  <dcterms:modified xsi:type="dcterms:W3CDTF">2018-10-10T11:14:00Z</dcterms:modified>
</cp:coreProperties>
</file>